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Default="00E94487" w:rsidP="00E94487">
      <w:pPr>
        <w:jc w:val="center"/>
        <w:rPr>
          <w:rFonts w:ascii="Times New Roman" w:hAnsi="Times New Roman" w:cs="Times New Roman"/>
          <w:b/>
          <w:lang w:val="pt-PT"/>
        </w:rPr>
      </w:pPr>
      <w:r w:rsidRPr="00E94487">
        <w:rPr>
          <w:rFonts w:ascii="Times New Roman" w:hAnsi="Times New Roman" w:cs="Times New Roman"/>
          <w:b/>
          <w:lang w:val="pt-PT"/>
        </w:rPr>
        <w:t>PROPOSTA DE AVISO</w:t>
      </w:r>
    </w:p>
    <w:p w:rsidR="004B3393" w:rsidRPr="00E94487" w:rsidRDefault="004B3393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E900CB" w:rsidRPr="00E900CB" w:rsidRDefault="00E900CB" w:rsidP="00E94487">
      <w:pPr>
        <w:jc w:val="center"/>
        <w:rPr>
          <w:rFonts w:ascii="Times New Roman" w:hAnsi="Times New Roman" w:cs="Times New Roman"/>
          <w:b/>
          <w:lang w:val="pt-PT"/>
        </w:rPr>
      </w:pPr>
      <w:r w:rsidRPr="00E900CB">
        <w:rPr>
          <w:rFonts w:ascii="Times New Roman" w:hAnsi="Times New Roman"/>
          <w:b/>
          <w:sz w:val="24"/>
          <w:szCs w:val="24"/>
          <w:lang w:val="pt-PT"/>
        </w:rPr>
        <w:t>NORMAS E PROCEDIMENTOS PARA A REALIZAÇÃO DE OPERAÇÕES CAMBIAIS</w:t>
      </w:r>
    </w:p>
    <w:p w:rsidR="00E94487" w:rsidRDefault="00E94487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Pr="004424F6" w:rsidRDefault="00867665" w:rsidP="0086766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</w:t>
      </w:r>
      <w:r>
        <w:rPr>
          <w:rFonts w:ascii="Times New Roman" w:hAnsi="Times New Roman" w:cs="Times New Roman"/>
          <w:sz w:val="24"/>
          <w:szCs w:val="24"/>
          <w:lang w:val="pt-PT"/>
        </w:rPr>
        <w:t>es deverão ser remetidas para o seguinte endereço electrónico</w:t>
      </w:r>
      <w:r w:rsidRPr="004424F6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67665" w:rsidRPr="00997D85" w:rsidRDefault="00867665" w:rsidP="00867665">
      <w:pPr>
        <w:spacing w:after="0" w:line="276" w:lineRule="auto"/>
        <w:rPr>
          <w:rFonts w:ascii="Times New Roman" w:hAnsi="Times New Roman"/>
          <w:sz w:val="28"/>
          <w:szCs w:val="24"/>
        </w:rPr>
      </w:pPr>
      <w:hyperlink r:id="rId4" w:history="1">
        <w:r w:rsidRPr="00997D85">
          <w:rPr>
            <w:rStyle w:val="Hyperlink"/>
            <w:rFonts w:ascii="Times New Roman" w:hAnsi="Times New Roman"/>
            <w:sz w:val="24"/>
          </w:rPr>
          <w:t>DRL_MAIL@bancomoc.mz</w:t>
        </w:r>
      </w:hyperlink>
    </w:p>
    <w:p w:rsidR="00867665" w:rsidRDefault="00867665" w:rsidP="00867665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867665" w:rsidRPr="00FA229A" w:rsidTr="00556CA0">
        <w:tc>
          <w:tcPr>
            <w:tcW w:w="4395" w:type="dxa"/>
            <w:shd w:val="clear" w:color="auto" w:fill="4472C4" w:themeFill="accent5"/>
          </w:tcPr>
          <w:p w:rsidR="00867665" w:rsidRPr="00FD7A76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67665" w:rsidRPr="00FD7A76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67665" w:rsidRPr="00FD7A76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67665" w:rsidRPr="00FA229A" w:rsidRDefault="00867665" w:rsidP="00556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título</w:t>
            </w: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867665" w:rsidRPr="00FA229A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n.º</w:t>
            </w:r>
          </w:p>
          <w:p w:rsidR="00867665" w:rsidRPr="00FA229A" w:rsidRDefault="00867665" w:rsidP="00556CA0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:rsidR="00867665" w:rsidRPr="00FA229A" w:rsidRDefault="00867665" w:rsidP="00556CA0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14601" w:type="dxa"/>
            <w:gridSpan w:val="3"/>
            <w:shd w:val="clear" w:color="auto" w:fill="BF8F00" w:themeFill="accent4" w:themeFillShade="BF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14601" w:type="dxa"/>
            <w:gridSpan w:val="3"/>
            <w:shd w:val="clear" w:color="auto" w:fill="4472C4" w:themeFill="accent5"/>
          </w:tcPr>
          <w:p w:rsidR="00867665" w:rsidRPr="00FD7A76" w:rsidRDefault="0086766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67665" w:rsidRPr="00FA229A" w:rsidTr="00556CA0">
        <w:tc>
          <w:tcPr>
            <w:tcW w:w="4395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67665" w:rsidRPr="00FA229A" w:rsidRDefault="0086766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67665" w:rsidRPr="00FA229A" w:rsidRDefault="00867665" w:rsidP="0086766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867665" w:rsidRDefault="00867665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E94487" w:rsidRPr="00E94487" w:rsidRDefault="00E94487" w:rsidP="00867665">
      <w:pPr>
        <w:rPr>
          <w:rFonts w:ascii="Times New Roman" w:hAnsi="Times New Roman" w:cs="Times New Roman"/>
          <w:b/>
          <w:lang w:val="pt-PT"/>
        </w:rPr>
      </w:pPr>
      <w:bookmarkStart w:id="0" w:name="_GoBack"/>
      <w:bookmarkEnd w:id="0"/>
    </w:p>
    <w:sectPr w:rsidR="00E94487" w:rsidRPr="00E94487" w:rsidSect="00E94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87"/>
    <w:rsid w:val="004B3393"/>
    <w:rsid w:val="005D0B9E"/>
    <w:rsid w:val="00612AF5"/>
    <w:rsid w:val="00867665"/>
    <w:rsid w:val="00A14697"/>
    <w:rsid w:val="00E900CB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605F"/>
  <w15:chartTrackingRefBased/>
  <w15:docId w15:val="{AF6CD148-A3AA-41DF-80C3-56EB987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676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6766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7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L_MAIL@bancomoc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Meque Mangate</cp:lastModifiedBy>
  <cp:revision>3</cp:revision>
  <dcterms:created xsi:type="dcterms:W3CDTF">2023-10-25T14:47:00Z</dcterms:created>
  <dcterms:modified xsi:type="dcterms:W3CDTF">2023-10-25T14:58:00Z</dcterms:modified>
</cp:coreProperties>
</file>